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1D" w:rsidRDefault="00434B19" w:rsidP="00434B19">
      <w:pPr>
        <w:jc w:val="center"/>
        <w:rPr>
          <w:sz w:val="28"/>
          <w:szCs w:val="28"/>
        </w:rPr>
      </w:pPr>
      <w:r w:rsidRPr="00434B19">
        <w:rPr>
          <w:sz w:val="28"/>
          <w:szCs w:val="28"/>
        </w:rPr>
        <w:t>Отчет о средствах, поступивших для строительства медресе</w:t>
      </w:r>
    </w:p>
    <w:p w:rsidR="00434B19" w:rsidRDefault="00434B19" w:rsidP="00434B19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01.02.2014)</w:t>
      </w:r>
    </w:p>
    <w:p w:rsidR="00434B19" w:rsidRDefault="00434B19" w:rsidP="00434B19">
      <w:pPr>
        <w:jc w:val="center"/>
        <w:rPr>
          <w:sz w:val="28"/>
          <w:szCs w:val="28"/>
        </w:rPr>
      </w:pPr>
    </w:p>
    <w:tbl>
      <w:tblPr>
        <w:tblStyle w:val="a3"/>
        <w:tblW w:w="9356" w:type="dxa"/>
        <w:tblInd w:w="-176" w:type="dxa"/>
        <w:tblLook w:val="04A0"/>
      </w:tblPr>
      <w:tblGrid>
        <w:gridCol w:w="3119"/>
        <w:gridCol w:w="2835"/>
        <w:gridCol w:w="3402"/>
      </w:tblGrid>
      <w:tr w:rsidR="002000BE" w:rsidTr="003F6E97">
        <w:tc>
          <w:tcPr>
            <w:tcW w:w="3119" w:type="dxa"/>
          </w:tcPr>
          <w:p w:rsidR="002000BE" w:rsidRDefault="002000BE" w:rsidP="002000B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835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(тенге)</w:t>
            </w:r>
          </w:p>
        </w:tc>
        <w:tc>
          <w:tcPr>
            <w:tcW w:w="3402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2000BE" w:rsidTr="003F6E97">
        <w:tc>
          <w:tcPr>
            <w:tcW w:w="3119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окна (27)</w:t>
            </w:r>
          </w:p>
        </w:tc>
        <w:tc>
          <w:tcPr>
            <w:tcW w:w="2835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422520</w:t>
            </w:r>
          </w:p>
        </w:tc>
        <w:tc>
          <w:tcPr>
            <w:tcW w:w="3402" w:type="dxa"/>
          </w:tcPr>
          <w:p w:rsidR="002000BE" w:rsidRPr="00614EC6" w:rsidRDefault="002000BE" w:rsidP="005025FD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Айсанов</w:t>
            </w:r>
            <w:proofErr w:type="spellEnd"/>
            <w:r>
              <w:rPr>
                <w:rFonts w:cs="Calibri"/>
                <w:sz w:val="28"/>
              </w:rPr>
              <w:t xml:space="preserve"> Б.</w:t>
            </w:r>
            <w:r w:rsidR="003F6E97">
              <w:rPr>
                <w:rFonts w:cs="Calibri"/>
                <w:sz w:val="28"/>
              </w:rPr>
              <w:t>К.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614EC6">
              <w:rPr>
                <w:rFonts w:cs="Calibri"/>
                <w:sz w:val="28"/>
                <w:szCs w:val="28"/>
                <w:lang w:val="en-US"/>
              </w:rPr>
              <w:t>Касымова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614EC6">
              <w:rPr>
                <w:rFonts w:cs="Calibri"/>
                <w:sz w:val="28"/>
                <w:szCs w:val="28"/>
                <w:lang w:val="en-US"/>
              </w:rPr>
              <w:t>А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Ашимов</w:t>
            </w:r>
            <w:proofErr w:type="spellEnd"/>
            <w:r>
              <w:rPr>
                <w:rFonts w:cs="Calibri"/>
                <w:sz w:val="28"/>
              </w:rPr>
              <w:t xml:space="preserve"> С.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Цуцаев</w:t>
            </w:r>
            <w:proofErr w:type="spellEnd"/>
            <w:r>
              <w:rPr>
                <w:rFonts w:cs="Calibri"/>
                <w:sz w:val="28"/>
              </w:rPr>
              <w:t xml:space="preserve"> З.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Нуртазин</w:t>
            </w:r>
            <w:proofErr w:type="spellEnd"/>
            <w:r>
              <w:rPr>
                <w:rFonts w:cs="Calibri"/>
                <w:sz w:val="28"/>
              </w:rPr>
              <w:t xml:space="preserve"> Н.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Силиверстов</w:t>
            </w:r>
            <w:proofErr w:type="spellEnd"/>
            <w:r>
              <w:rPr>
                <w:rFonts w:cs="Calibri"/>
                <w:sz w:val="28"/>
              </w:rPr>
              <w:t xml:space="preserve"> О.</w:t>
            </w:r>
            <w:r w:rsidR="003F6E97">
              <w:rPr>
                <w:rFonts w:cs="Calibri"/>
                <w:sz w:val="28"/>
              </w:rPr>
              <w:t>В.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Елеусизов</w:t>
            </w:r>
            <w:proofErr w:type="spellEnd"/>
            <w:r>
              <w:rPr>
                <w:rFonts w:cs="Calibri"/>
                <w:sz w:val="28"/>
              </w:rPr>
              <w:t xml:space="preserve"> М.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Гаптулганеева</w:t>
            </w:r>
            <w:proofErr w:type="spellEnd"/>
            <w:r>
              <w:rPr>
                <w:rFonts w:cs="Calibri"/>
                <w:sz w:val="28"/>
              </w:rPr>
              <w:t xml:space="preserve"> К.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614EC6">
              <w:rPr>
                <w:rFonts w:cs="Calibri"/>
                <w:sz w:val="28"/>
                <w:szCs w:val="28"/>
              </w:rPr>
              <w:t>Ашимов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614EC6">
              <w:rPr>
                <w:rFonts w:cs="Calibri"/>
                <w:sz w:val="28"/>
                <w:szCs w:val="28"/>
              </w:rPr>
              <w:t>Б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9A6723">
              <w:rPr>
                <w:rFonts w:cs="Calibri"/>
                <w:sz w:val="28"/>
                <w:szCs w:val="28"/>
              </w:rPr>
              <w:t>Ерболат</w:t>
            </w:r>
            <w:proofErr w:type="spellEnd"/>
            <w:r w:rsidRPr="009A6723">
              <w:rPr>
                <w:rFonts w:cs="Calibri"/>
                <w:sz w:val="28"/>
                <w:szCs w:val="28"/>
              </w:rPr>
              <w:t xml:space="preserve"> Д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Ким С.</w:t>
            </w:r>
            <w:r w:rsidR="003F6E97">
              <w:rPr>
                <w:rFonts w:cs="Calibri"/>
                <w:sz w:val="28"/>
              </w:rPr>
              <w:t>К.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Бимагамбетов</w:t>
            </w:r>
            <w:proofErr w:type="spellEnd"/>
            <w:r>
              <w:rPr>
                <w:rFonts w:cs="Calibri"/>
                <w:sz w:val="28"/>
              </w:rPr>
              <w:t xml:space="preserve"> А.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614EC6">
              <w:rPr>
                <w:rFonts w:cs="Calibri"/>
                <w:sz w:val="28"/>
                <w:szCs w:val="28"/>
              </w:rPr>
              <w:t>Д</w:t>
            </w:r>
            <w:r>
              <w:rPr>
                <w:rFonts w:cs="Calibri"/>
                <w:sz w:val="28"/>
                <w:szCs w:val="28"/>
              </w:rPr>
              <w:t>уй</w:t>
            </w:r>
            <w:r w:rsidRPr="00614EC6">
              <w:rPr>
                <w:rFonts w:cs="Calibri"/>
                <w:sz w:val="28"/>
                <w:szCs w:val="28"/>
              </w:rPr>
              <w:t>се</w:t>
            </w:r>
            <w:r>
              <w:rPr>
                <w:rFonts w:cs="Calibri"/>
                <w:sz w:val="28"/>
                <w:szCs w:val="28"/>
              </w:rPr>
              <w:t>м</w:t>
            </w:r>
            <w:r w:rsidRPr="00614EC6">
              <w:rPr>
                <w:rFonts w:cs="Calibri"/>
                <w:sz w:val="28"/>
                <w:szCs w:val="28"/>
              </w:rPr>
              <w:t>баева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614EC6">
              <w:rPr>
                <w:rFonts w:cs="Calibri"/>
                <w:sz w:val="28"/>
                <w:szCs w:val="28"/>
              </w:rPr>
              <w:t>С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  <w:szCs w:val="28"/>
              </w:rPr>
            </w:pPr>
            <w:r w:rsidRPr="00614EC6">
              <w:rPr>
                <w:rFonts w:cs="Calibri"/>
                <w:sz w:val="28"/>
                <w:szCs w:val="28"/>
              </w:rPr>
              <w:t>Ким А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Дюсенбеков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М.</w:t>
            </w:r>
            <w:r w:rsidR="003F6E97">
              <w:rPr>
                <w:rFonts w:cs="Calibri"/>
                <w:sz w:val="28"/>
                <w:szCs w:val="28"/>
              </w:rPr>
              <w:t>С.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614EC6">
              <w:rPr>
                <w:rFonts w:cs="Calibri"/>
                <w:sz w:val="28"/>
                <w:szCs w:val="28"/>
              </w:rPr>
              <w:t>Ашимова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614EC6">
              <w:rPr>
                <w:rFonts w:cs="Calibri"/>
                <w:sz w:val="28"/>
                <w:szCs w:val="28"/>
              </w:rPr>
              <w:t>М</w:t>
            </w:r>
            <w:r>
              <w:rPr>
                <w:rFonts w:cs="Calibri"/>
                <w:sz w:val="28"/>
                <w:szCs w:val="28"/>
              </w:rPr>
              <w:t>.</w:t>
            </w:r>
            <w:r w:rsidR="003F6E97">
              <w:rPr>
                <w:rFonts w:cs="Calibri"/>
                <w:sz w:val="28"/>
                <w:szCs w:val="28"/>
              </w:rPr>
              <w:t xml:space="preserve"> М.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Момышев</w:t>
            </w:r>
            <w:proofErr w:type="spellEnd"/>
            <w:r>
              <w:rPr>
                <w:rFonts w:cs="Calibri"/>
                <w:sz w:val="28"/>
              </w:rPr>
              <w:t xml:space="preserve"> О.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 w:rsidRPr="00EF339D">
              <w:rPr>
                <w:rFonts w:cs="Calibri"/>
                <w:sz w:val="28"/>
              </w:rPr>
              <w:t>Кашапов</w:t>
            </w:r>
            <w:proofErr w:type="spellEnd"/>
            <w:r w:rsidRPr="00EF339D">
              <w:rPr>
                <w:rFonts w:cs="Calibri"/>
                <w:sz w:val="28"/>
              </w:rPr>
              <w:t xml:space="preserve"> Р</w:t>
            </w:r>
            <w:r>
              <w:rPr>
                <w:rFonts w:cs="Calibri"/>
                <w:sz w:val="28"/>
              </w:rPr>
              <w:t>.</w:t>
            </w:r>
          </w:p>
          <w:p w:rsidR="002000BE" w:rsidRDefault="002000BE" w:rsidP="002000BE">
            <w:pPr>
              <w:jc w:val="center"/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Ашимова</w:t>
            </w:r>
            <w:proofErr w:type="spellEnd"/>
            <w:r>
              <w:rPr>
                <w:rFonts w:cs="Calibri"/>
                <w:sz w:val="28"/>
              </w:rPr>
              <w:t xml:space="preserve"> С.</w:t>
            </w:r>
          </w:p>
          <w:p w:rsidR="002000BE" w:rsidRDefault="002000BE" w:rsidP="002000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</w:rPr>
              <w:t>Турагул</w:t>
            </w:r>
            <w:proofErr w:type="spellEnd"/>
            <w:r>
              <w:rPr>
                <w:rFonts w:cs="Calibri"/>
                <w:sz w:val="28"/>
              </w:rPr>
              <w:t xml:space="preserve"> Б.</w:t>
            </w:r>
          </w:p>
        </w:tc>
      </w:tr>
      <w:tr w:rsidR="002000BE" w:rsidTr="003F6E97">
        <w:tc>
          <w:tcPr>
            <w:tcW w:w="3119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двери входные (6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374670</w:t>
            </w:r>
          </w:p>
        </w:tc>
        <w:tc>
          <w:tcPr>
            <w:tcW w:w="3402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Маженакова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</w:tr>
      <w:tr w:rsidR="002000BE" w:rsidTr="003F6E97">
        <w:tc>
          <w:tcPr>
            <w:tcW w:w="3119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 2 т.</w:t>
            </w:r>
          </w:p>
        </w:tc>
        <w:tc>
          <w:tcPr>
            <w:tcW w:w="2835" w:type="dxa"/>
          </w:tcPr>
          <w:p w:rsidR="002000BE" w:rsidRDefault="003F6E97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 + доставка</w:t>
            </w:r>
          </w:p>
        </w:tc>
        <w:tc>
          <w:tcPr>
            <w:tcW w:w="3402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Шагиахметов</w:t>
            </w:r>
            <w:proofErr w:type="spellEnd"/>
            <w:r>
              <w:rPr>
                <w:sz w:val="28"/>
                <w:szCs w:val="28"/>
              </w:rPr>
              <w:t xml:space="preserve"> Р. М.</w:t>
            </w:r>
          </w:p>
        </w:tc>
      </w:tr>
      <w:tr w:rsidR="002000BE" w:rsidTr="003F6E97">
        <w:tc>
          <w:tcPr>
            <w:tcW w:w="3119" w:type="dxa"/>
          </w:tcPr>
          <w:p w:rsidR="002000BE" w:rsidRDefault="002000BE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ящиков для пожертвований</w:t>
            </w:r>
            <w:r w:rsidR="003F6E97">
              <w:rPr>
                <w:sz w:val="28"/>
                <w:szCs w:val="28"/>
              </w:rPr>
              <w:t xml:space="preserve"> (5)</w:t>
            </w:r>
          </w:p>
        </w:tc>
        <w:tc>
          <w:tcPr>
            <w:tcW w:w="2835" w:type="dxa"/>
          </w:tcPr>
          <w:p w:rsidR="002000BE" w:rsidRDefault="003F6E97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</w:p>
        </w:tc>
        <w:tc>
          <w:tcPr>
            <w:tcW w:w="3402" w:type="dxa"/>
          </w:tcPr>
          <w:p w:rsidR="002000BE" w:rsidRDefault="003F6E97" w:rsidP="00434B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</w:tr>
      <w:tr w:rsidR="003F6E97" w:rsidTr="003F6E97">
        <w:tc>
          <w:tcPr>
            <w:tcW w:w="3119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ящиков</w:t>
            </w:r>
          </w:p>
        </w:tc>
        <w:tc>
          <w:tcPr>
            <w:tcW w:w="2835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 Ш. А.</w:t>
            </w:r>
          </w:p>
        </w:tc>
      </w:tr>
      <w:tr w:rsidR="003F6E97" w:rsidTr="003F6E97">
        <w:tc>
          <w:tcPr>
            <w:tcW w:w="3119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 для несущей стены</w:t>
            </w:r>
          </w:p>
        </w:tc>
        <w:tc>
          <w:tcPr>
            <w:tcW w:w="2835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кирпич+доставка</w:t>
            </w:r>
            <w:proofErr w:type="spellEnd"/>
          </w:p>
        </w:tc>
        <w:tc>
          <w:tcPr>
            <w:tcW w:w="3402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Кутаев</w:t>
            </w:r>
            <w:proofErr w:type="spellEnd"/>
            <w:r>
              <w:rPr>
                <w:sz w:val="28"/>
                <w:szCs w:val="28"/>
              </w:rPr>
              <w:t xml:space="preserve"> А. Л. </w:t>
            </w:r>
          </w:p>
        </w:tc>
      </w:tr>
      <w:tr w:rsidR="003F6E97" w:rsidTr="003F6E97">
        <w:tc>
          <w:tcPr>
            <w:tcW w:w="3119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плиты перекрытий</w:t>
            </w:r>
          </w:p>
        </w:tc>
        <w:tc>
          <w:tcPr>
            <w:tcW w:w="2835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плиты+</w:t>
            </w:r>
            <w:proofErr w:type="spellEnd"/>
            <w:r>
              <w:rPr>
                <w:sz w:val="28"/>
                <w:szCs w:val="28"/>
              </w:rPr>
              <w:t xml:space="preserve"> техника</w:t>
            </w:r>
          </w:p>
        </w:tc>
        <w:tc>
          <w:tcPr>
            <w:tcW w:w="3402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Адекенов</w:t>
            </w:r>
            <w:proofErr w:type="spellEnd"/>
            <w:r>
              <w:rPr>
                <w:sz w:val="28"/>
                <w:szCs w:val="28"/>
              </w:rPr>
              <w:t xml:space="preserve"> С. М.</w:t>
            </w:r>
          </w:p>
        </w:tc>
      </w:tr>
      <w:tr w:rsidR="003F6E97" w:rsidTr="003F6E97">
        <w:tc>
          <w:tcPr>
            <w:tcW w:w="3119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2835" w:type="dxa"/>
          </w:tcPr>
          <w:p w:rsidR="003F6E97" w:rsidRDefault="003F6E97" w:rsidP="0043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302943</w:t>
            </w:r>
          </w:p>
        </w:tc>
        <w:tc>
          <w:tcPr>
            <w:tcW w:w="3402" w:type="dxa"/>
          </w:tcPr>
          <w:p w:rsidR="003F6E97" w:rsidRDefault="003F6E97" w:rsidP="003F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жители, посетители мечетей </w:t>
            </w:r>
          </w:p>
        </w:tc>
      </w:tr>
    </w:tbl>
    <w:p w:rsidR="00434B19" w:rsidRPr="00434B19" w:rsidRDefault="00434B19" w:rsidP="00434B19">
      <w:pPr>
        <w:jc w:val="center"/>
        <w:rPr>
          <w:sz w:val="28"/>
          <w:szCs w:val="28"/>
        </w:rPr>
      </w:pPr>
    </w:p>
    <w:sectPr w:rsidR="00434B19" w:rsidRPr="00434B19" w:rsidSect="0023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34B19"/>
    <w:rsid w:val="002000BE"/>
    <w:rsid w:val="00236D1D"/>
    <w:rsid w:val="003F6E97"/>
    <w:rsid w:val="00434B19"/>
    <w:rsid w:val="005025FD"/>
    <w:rsid w:val="00E3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CA7EF-3188-4177-86AA-5ACF67DA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2014-02-15T06:56:00Z</dcterms:created>
  <dcterms:modified xsi:type="dcterms:W3CDTF">2014-02-15T07:57:00Z</dcterms:modified>
</cp:coreProperties>
</file>